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D1" w:rsidRPr="00BE05D1" w:rsidRDefault="00BE05D1" w:rsidP="00BE05D1">
      <w:pPr>
        <w:spacing w:after="0" w:line="580" w:lineRule="exact"/>
        <w:jc w:val="both"/>
        <w:rPr>
          <w:rFonts w:ascii="黑体" w:eastAsia="黑体" w:hAnsi="黑体"/>
          <w:sz w:val="32"/>
          <w:szCs w:val="32"/>
        </w:rPr>
      </w:pPr>
      <w:r w:rsidRPr="00BE05D1">
        <w:rPr>
          <w:rFonts w:ascii="黑体" w:eastAsia="黑体" w:hAnsi="黑体" w:hint="eastAsia"/>
          <w:sz w:val="32"/>
          <w:szCs w:val="32"/>
        </w:rPr>
        <w:t>附件：</w:t>
      </w:r>
    </w:p>
    <w:p w:rsidR="00943ECF" w:rsidRDefault="00BE05D1" w:rsidP="00BE05D1"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BE05D1">
        <w:rPr>
          <w:rFonts w:ascii="方正小标宋简体" w:eastAsia="方正小标宋简体" w:hint="eastAsia"/>
          <w:sz w:val="44"/>
          <w:szCs w:val="44"/>
        </w:rPr>
        <w:t>河南省科技评价专家库专家信息表（农业领域）</w:t>
      </w:r>
    </w:p>
    <w:tbl>
      <w:tblPr>
        <w:tblStyle w:val="a8"/>
        <w:tblW w:w="0" w:type="auto"/>
        <w:jc w:val="center"/>
        <w:tblLook w:val="04A0"/>
      </w:tblPr>
      <w:tblGrid>
        <w:gridCol w:w="959"/>
        <w:gridCol w:w="1701"/>
        <w:gridCol w:w="2809"/>
        <w:gridCol w:w="1302"/>
        <w:gridCol w:w="2346"/>
      </w:tblGrid>
      <w:tr w:rsidR="00500811" w:rsidTr="00500811">
        <w:trPr>
          <w:jc w:val="center"/>
        </w:trPr>
        <w:tc>
          <w:tcPr>
            <w:tcW w:w="959" w:type="dxa"/>
          </w:tcPr>
          <w:p w:rsidR="00500811" w:rsidRPr="00500811" w:rsidRDefault="00500811" w:rsidP="00500811">
            <w:pPr>
              <w:spacing w:line="58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 w:rsidRPr="00500811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500811" w:rsidRPr="00500811" w:rsidRDefault="00500811" w:rsidP="00BE05D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09" w:type="dxa"/>
          </w:tcPr>
          <w:p w:rsidR="00500811" w:rsidRPr="00500811" w:rsidRDefault="00500811" w:rsidP="00BE05D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302" w:type="dxa"/>
          </w:tcPr>
          <w:p w:rsidR="00500811" w:rsidRPr="00500811" w:rsidRDefault="00500811" w:rsidP="00BE05D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2346" w:type="dxa"/>
          </w:tcPr>
          <w:p w:rsidR="00500811" w:rsidRPr="00500811" w:rsidRDefault="00500811" w:rsidP="00BE05D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手机号</w:t>
            </w:r>
          </w:p>
        </w:tc>
      </w:tr>
      <w:tr w:rsidR="00500811" w:rsidTr="00500811">
        <w:trPr>
          <w:jc w:val="center"/>
        </w:trPr>
        <w:tc>
          <w:tcPr>
            <w:tcW w:w="959" w:type="dxa"/>
          </w:tcPr>
          <w:p w:rsidR="00500811" w:rsidRPr="00500811" w:rsidRDefault="00500811" w:rsidP="00BE05D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811" w:rsidRPr="00500811" w:rsidRDefault="00500811" w:rsidP="00BE05D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809" w:type="dxa"/>
          </w:tcPr>
          <w:p w:rsidR="00500811" w:rsidRPr="00500811" w:rsidRDefault="00500811" w:rsidP="00BE05D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02" w:type="dxa"/>
          </w:tcPr>
          <w:p w:rsidR="00500811" w:rsidRPr="00500811" w:rsidRDefault="00500811" w:rsidP="00BE05D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46" w:type="dxa"/>
          </w:tcPr>
          <w:p w:rsidR="00500811" w:rsidRPr="00500811" w:rsidRDefault="00500811" w:rsidP="00BE05D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BE05D1" w:rsidRPr="00BE05D1" w:rsidRDefault="00BE05D1" w:rsidP="00BE05D1"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sectPr w:rsidR="00BE05D1" w:rsidRPr="00BE05D1" w:rsidSect="00D57F87">
      <w:pgSz w:w="11906" w:h="16838"/>
      <w:pgMar w:top="1440" w:right="1474" w:bottom="1440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430" w:rsidRDefault="00794430" w:rsidP="00D15559">
      <w:pPr>
        <w:spacing w:after="0"/>
      </w:pPr>
      <w:r>
        <w:separator/>
      </w:r>
    </w:p>
  </w:endnote>
  <w:endnote w:type="continuationSeparator" w:id="0">
    <w:p w:rsidR="00794430" w:rsidRDefault="00794430" w:rsidP="00D155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430" w:rsidRDefault="00794430" w:rsidP="00D15559">
      <w:pPr>
        <w:spacing w:after="0"/>
      </w:pPr>
      <w:r>
        <w:separator/>
      </w:r>
    </w:p>
  </w:footnote>
  <w:footnote w:type="continuationSeparator" w:id="0">
    <w:p w:rsidR="00794430" w:rsidRDefault="00794430" w:rsidP="00D155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1E7"/>
    <w:rsid w:val="000435D1"/>
    <w:rsid w:val="00054BD4"/>
    <w:rsid w:val="0006215A"/>
    <w:rsid w:val="000E2B36"/>
    <w:rsid w:val="001C25DB"/>
    <w:rsid w:val="00257C41"/>
    <w:rsid w:val="00280EAD"/>
    <w:rsid w:val="002C1501"/>
    <w:rsid w:val="00323B43"/>
    <w:rsid w:val="0035746C"/>
    <w:rsid w:val="003C5505"/>
    <w:rsid w:val="003D37D8"/>
    <w:rsid w:val="003E7D87"/>
    <w:rsid w:val="00426133"/>
    <w:rsid w:val="004358AB"/>
    <w:rsid w:val="00500811"/>
    <w:rsid w:val="00544971"/>
    <w:rsid w:val="00586067"/>
    <w:rsid w:val="005F76A3"/>
    <w:rsid w:val="0060386E"/>
    <w:rsid w:val="0061461E"/>
    <w:rsid w:val="006719D0"/>
    <w:rsid w:val="006872ED"/>
    <w:rsid w:val="006B5588"/>
    <w:rsid w:val="006C5CE7"/>
    <w:rsid w:val="00794430"/>
    <w:rsid w:val="0081017D"/>
    <w:rsid w:val="008B5193"/>
    <w:rsid w:val="008B7726"/>
    <w:rsid w:val="008D4D2A"/>
    <w:rsid w:val="00943ECF"/>
    <w:rsid w:val="009B7781"/>
    <w:rsid w:val="009F5644"/>
    <w:rsid w:val="00A10D91"/>
    <w:rsid w:val="00BE05D1"/>
    <w:rsid w:val="00C01326"/>
    <w:rsid w:val="00C31DE2"/>
    <w:rsid w:val="00C703D8"/>
    <w:rsid w:val="00CD26F7"/>
    <w:rsid w:val="00D06B52"/>
    <w:rsid w:val="00D15559"/>
    <w:rsid w:val="00D31D50"/>
    <w:rsid w:val="00D57F87"/>
    <w:rsid w:val="00E24443"/>
    <w:rsid w:val="00F2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5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5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5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559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15559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155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D15559"/>
    <w:rPr>
      <w:b/>
      <w:bCs/>
    </w:rPr>
  </w:style>
  <w:style w:type="table" w:styleId="a8">
    <w:name w:val="Table Grid"/>
    <w:basedOn w:val="a1"/>
    <w:uiPriority w:val="59"/>
    <w:rsid w:val="0050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697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9999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2018-07-02T03:29:00Z</cp:lastPrinted>
  <dcterms:created xsi:type="dcterms:W3CDTF">2018-07-02T07:29:00Z</dcterms:created>
  <dcterms:modified xsi:type="dcterms:W3CDTF">2018-07-02T07:29:00Z</dcterms:modified>
</cp:coreProperties>
</file>